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74" w:rsidRPr="00971083" w:rsidRDefault="00110474">
      <w:pPr>
        <w:jc w:val="both"/>
        <w:rPr>
          <w:rFonts w:cs="Times New Roman"/>
          <w:b/>
          <w:bCs/>
          <w:color w:val="000000"/>
        </w:rPr>
      </w:pPr>
    </w:p>
    <w:p w:rsidR="002C654A" w:rsidRPr="00971083" w:rsidRDefault="002C654A" w:rsidP="002C654A">
      <w:pPr>
        <w:ind w:left="4254" w:firstLine="709"/>
        <w:jc w:val="center"/>
        <w:rPr>
          <w:rFonts w:cs="Times New Roman"/>
          <w:bCs/>
          <w:color w:val="000000"/>
        </w:rPr>
      </w:pPr>
      <w:r w:rsidRPr="00971083">
        <w:rPr>
          <w:rFonts w:cs="Times New Roman"/>
          <w:bCs/>
          <w:color w:val="000000"/>
        </w:rPr>
        <w:t>Turek, dnia 16 sierpnia 2021 r.</w:t>
      </w:r>
    </w:p>
    <w:p w:rsidR="000B2188" w:rsidRPr="00971083" w:rsidRDefault="000B2188">
      <w:pPr>
        <w:jc w:val="both"/>
        <w:rPr>
          <w:rFonts w:cs="Times New Roman"/>
          <w:bCs/>
          <w:color w:val="000000"/>
        </w:rPr>
      </w:pPr>
    </w:p>
    <w:p w:rsidR="00B6226B" w:rsidRPr="00971083" w:rsidRDefault="00B6226B">
      <w:pPr>
        <w:jc w:val="both"/>
        <w:rPr>
          <w:rFonts w:cs="Times New Roman"/>
          <w:bCs/>
          <w:color w:val="000000"/>
        </w:rPr>
      </w:pPr>
    </w:p>
    <w:p w:rsidR="00EC2E90" w:rsidRPr="00971083" w:rsidRDefault="00EC2E90">
      <w:pPr>
        <w:jc w:val="both"/>
        <w:rPr>
          <w:rFonts w:cs="Times New Roman"/>
          <w:bCs/>
          <w:color w:val="000000"/>
        </w:rPr>
      </w:pPr>
      <w:bookmarkStart w:id="0" w:name="_GoBack"/>
      <w:bookmarkEnd w:id="0"/>
    </w:p>
    <w:p w:rsidR="002C654A" w:rsidRPr="00971083" w:rsidRDefault="002C654A" w:rsidP="002C654A">
      <w:pPr>
        <w:pStyle w:val="p"/>
        <w:rPr>
          <w:rFonts w:ascii="Times New Roman" w:hAnsi="Times New Roman" w:cs="Times New Roman"/>
          <w:sz w:val="24"/>
          <w:szCs w:val="24"/>
        </w:rPr>
      </w:pPr>
      <w:r w:rsidRPr="00971083">
        <w:rPr>
          <w:rFonts w:ascii="Times New Roman" w:hAnsi="Times New Roman" w:cs="Times New Roman"/>
          <w:sz w:val="24"/>
          <w:szCs w:val="24"/>
        </w:rPr>
        <w:t>Numer referencyjny: GIM.2710.1.2021</w:t>
      </w:r>
    </w:p>
    <w:p w:rsidR="001C520B" w:rsidRPr="00971083" w:rsidRDefault="001C520B" w:rsidP="005D75B4">
      <w:pPr>
        <w:jc w:val="center"/>
        <w:rPr>
          <w:rFonts w:cs="Times New Roman"/>
        </w:rPr>
      </w:pPr>
    </w:p>
    <w:p w:rsidR="00BD5FFB" w:rsidRPr="00971083" w:rsidRDefault="00BD5FFB">
      <w:pPr>
        <w:rPr>
          <w:rFonts w:cs="Times New Roman"/>
        </w:rPr>
      </w:pPr>
    </w:p>
    <w:p w:rsidR="00703C14" w:rsidRPr="00971083" w:rsidRDefault="006862F1" w:rsidP="00703C14">
      <w:pPr>
        <w:jc w:val="center"/>
        <w:rPr>
          <w:rFonts w:cs="Times New Roman"/>
          <w:u w:val="single"/>
        </w:rPr>
      </w:pPr>
      <w:r w:rsidRPr="00971083">
        <w:rPr>
          <w:rFonts w:cs="Times New Roman"/>
          <w:u w:val="single"/>
        </w:rPr>
        <w:t>ZMIANY</w:t>
      </w:r>
      <w:r w:rsidR="00703C14" w:rsidRPr="00971083">
        <w:rPr>
          <w:rFonts w:cs="Times New Roman"/>
          <w:u w:val="single"/>
        </w:rPr>
        <w:t xml:space="preserve"> TREŚCI SPECYFIKACJI WARUNKÓW ZAMÓWIENIA </w:t>
      </w:r>
      <w:r w:rsidR="008F62D4" w:rsidRPr="00971083">
        <w:rPr>
          <w:rFonts w:cs="Times New Roman"/>
          <w:u w:val="single"/>
        </w:rPr>
        <w:t xml:space="preserve"> (SWZ)</w:t>
      </w:r>
    </w:p>
    <w:p w:rsidR="007D67DE" w:rsidRPr="00971083" w:rsidRDefault="007D67DE">
      <w:pPr>
        <w:jc w:val="both"/>
        <w:rPr>
          <w:rFonts w:cs="Times New Roman"/>
          <w:b/>
          <w:bCs/>
        </w:rPr>
      </w:pPr>
    </w:p>
    <w:p w:rsidR="00B6226B" w:rsidRPr="00971083" w:rsidRDefault="00B6226B" w:rsidP="002C654A">
      <w:pPr>
        <w:jc w:val="both"/>
        <w:rPr>
          <w:rFonts w:cs="Times New Roman"/>
          <w:b/>
          <w:bCs/>
        </w:rPr>
      </w:pPr>
    </w:p>
    <w:p w:rsidR="001C520B" w:rsidRPr="00971083" w:rsidRDefault="001C520B" w:rsidP="002C654A">
      <w:pPr>
        <w:pStyle w:val="Default"/>
        <w:jc w:val="both"/>
        <w:rPr>
          <w:rFonts w:eastAsia="Times New Roman" w:cs="Times New Roman"/>
          <w:kern w:val="0"/>
          <w:lang w:eastAsia="pl-PL" w:bidi="ar-SA"/>
        </w:rPr>
      </w:pPr>
      <w:r w:rsidRPr="00971083">
        <w:rPr>
          <w:rFonts w:cs="Times New Roman"/>
          <w:bCs/>
        </w:rPr>
        <w:t xml:space="preserve">Dotyczy:postępowania o udzielenie zamówienia publicznego na </w:t>
      </w:r>
      <w:r w:rsidR="00A17625" w:rsidRPr="00971083">
        <w:rPr>
          <w:rFonts w:cs="Times New Roman"/>
          <w:bCs/>
        </w:rPr>
        <w:t xml:space="preserve">wykonanie </w:t>
      </w:r>
      <w:r w:rsidR="002C654A" w:rsidRPr="00971083">
        <w:rPr>
          <w:rFonts w:cs="Times New Roman"/>
          <w:bCs/>
        </w:rPr>
        <w:t>usługi pn.</w:t>
      </w:r>
      <w:r w:rsidR="0085246B" w:rsidRPr="00971083">
        <w:rPr>
          <w:rFonts w:cs="Times New Roman"/>
          <w:bCs/>
        </w:rPr>
        <w:t>. „</w:t>
      </w:r>
      <w:r w:rsidR="002C654A" w:rsidRPr="00971083">
        <w:rPr>
          <w:rFonts w:cs="Times New Roman"/>
          <w:b/>
        </w:rPr>
        <w:t>ODBIÓR, TRANSPORT I ZAGOSPODAROWANIE ODPADÓW KOMUNALNYCH POCHODZĄCYCH Z NIERUCHOMOŚCI ZAMIESZKAŁYCH POŁOŻONYCH NA TERENIE GMINY MIEJSKIEJ TUREK</w:t>
      </w:r>
      <w:r w:rsidR="00C37C47" w:rsidRPr="00971083">
        <w:rPr>
          <w:rFonts w:cs="Times New Roman"/>
          <w:bCs/>
        </w:rPr>
        <w:t xml:space="preserve">” – (ogłoszenie </w:t>
      </w:r>
      <w:r w:rsidR="003116C7" w:rsidRPr="00971083">
        <w:rPr>
          <w:rFonts w:cs="Times New Roman"/>
          <w:bCs/>
        </w:rPr>
        <w:t xml:space="preserve">o zamówieniu </w:t>
      </w:r>
      <w:r w:rsidR="00C37C47" w:rsidRPr="00971083">
        <w:rPr>
          <w:rFonts w:cs="Times New Roman"/>
          <w:bCs/>
        </w:rPr>
        <w:t xml:space="preserve">nr </w:t>
      </w:r>
      <w:r w:rsidR="002C654A" w:rsidRPr="00971083">
        <w:rPr>
          <w:rFonts w:eastAsia="Times New Roman" w:cs="Times New Roman"/>
          <w:b/>
          <w:bCs/>
          <w:kern w:val="0"/>
          <w:lang w:eastAsia="pl-PL" w:bidi="ar-SA"/>
        </w:rPr>
        <w:t>2021/S 156-413323</w:t>
      </w:r>
      <w:r w:rsidR="006F3AD4" w:rsidRPr="00971083">
        <w:rPr>
          <w:rFonts w:cs="Times New Roman"/>
          <w:bCs/>
        </w:rPr>
        <w:t>)</w:t>
      </w:r>
    </w:p>
    <w:p w:rsidR="001C520B" w:rsidRPr="00971083" w:rsidRDefault="001C520B" w:rsidP="003B0032">
      <w:pPr>
        <w:spacing w:line="276" w:lineRule="auto"/>
        <w:rPr>
          <w:rFonts w:cs="Times New Roman"/>
          <w:bCs/>
        </w:rPr>
      </w:pPr>
    </w:p>
    <w:p w:rsidR="001C520B" w:rsidRPr="00971083" w:rsidRDefault="000377C4" w:rsidP="003B0032">
      <w:pPr>
        <w:spacing w:line="276" w:lineRule="auto"/>
        <w:jc w:val="both"/>
        <w:rPr>
          <w:rFonts w:cs="Times New Roman"/>
          <w:bCs/>
        </w:rPr>
      </w:pPr>
      <w:r w:rsidRPr="00971083">
        <w:rPr>
          <w:rFonts w:cs="Times New Roman"/>
          <w:bCs/>
        </w:rPr>
        <w:t>Zamawiający i</w:t>
      </w:r>
      <w:r w:rsidR="001C520B" w:rsidRPr="00971083">
        <w:rPr>
          <w:rFonts w:cs="Times New Roman"/>
          <w:bCs/>
        </w:rPr>
        <w:t xml:space="preserve">nformuję, że w </w:t>
      </w:r>
      <w:r w:rsidR="00DF56B3" w:rsidRPr="00971083">
        <w:rPr>
          <w:rFonts w:cs="Times New Roman"/>
          <w:bCs/>
        </w:rPr>
        <w:t xml:space="preserve">toku </w:t>
      </w:r>
      <w:r w:rsidR="001C520B" w:rsidRPr="00971083">
        <w:rPr>
          <w:rFonts w:cs="Times New Roman"/>
          <w:bCs/>
        </w:rPr>
        <w:t xml:space="preserve">postępowania o udzielenie </w:t>
      </w:r>
      <w:r w:rsidR="00641CD1" w:rsidRPr="00971083">
        <w:rPr>
          <w:rFonts w:cs="Times New Roman"/>
          <w:bCs/>
        </w:rPr>
        <w:t xml:space="preserve">ww. </w:t>
      </w:r>
      <w:r w:rsidR="001C520B" w:rsidRPr="00971083">
        <w:rPr>
          <w:rFonts w:cs="Times New Roman"/>
          <w:bCs/>
        </w:rPr>
        <w:t>zamówienia publicznego na podstawie art.</w:t>
      </w:r>
      <w:r w:rsidR="00767D71" w:rsidRPr="00971083">
        <w:rPr>
          <w:rFonts w:cs="Times New Roman"/>
          <w:bCs/>
        </w:rPr>
        <w:t xml:space="preserve">286 ust. 1 </w:t>
      </w:r>
      <w:r w:rsidR="001C520B" w:rsidRPr="00971083">
        <w:rPr>
          <w:rFonts w:cs="Times New Roman"/>
          <w:bCs/>
        </w:rPr>
        <w:t xml:space="preserve">ustawy z dnia </w:t>
      </w:r>
      <w:r w:rsidR="00767D71" w:rsidRPr="00971083">
        <w:rPr>
          <w:rFonts w:cs="Times New Roman"/>
          <w:bCs/>
        </w:rPr>
        <w:t xml:space="preserve">11 września 2019 r. Prawo zamówień publicznych </w:t>
      </w:r>
      <w:r w:rsidR="00FE43D0" w:rsidRPr="00971083">
        <w:rPr>
          <w:rFonts w:cs="Times New Roman"/>
          <w:bCs/>
        </w:rPr>
        <w:t>(</w:t>
      </w:r>
      <w:r w:rsidR="0036010E" w:rsidRPr="00971083">
        <w:rPr>
          <w:rFonts w:cs="Times New Roman"/>
          <w:bCs/>
        </w:rPr>
        <w:t>Dz. U. 2019, poz. 2019 ze zm.</w:t>
      </w:r>
      <w:r w:rsidR="00E141A1" w:rsidRPr="00971083">
        <w:rPr>
          <w:rFonts w:cs="Times New Roman"/>
          <w:bCs/>
        </w:rPr>
        <w:t xml:space="preserve">), </w:t>
      </w:r>
      <w:r w:rsidR="006C5D9C" w:rsidRPr="00971083">
        <w:rPr>
          <w:rFonts w:cs="Times New Roman"/>
          <w:bCs/>
        </w:rPr>
        <w:t>dokonał</w:t>
      </w:r>
      <w:r w:rsidR="00B8193C" w:rsidRPr="00971083">
        <w:rPr>
          <w:rFonts w:cs="Times New Roman"/>
          <w:bCs/>
        </w:rPr>
        <w:t xml:space="preserve"> następujących</w:t>
      </w:r>
      <w:r w:rsidR="001C520B" w:rsidRPr="00971083">
        <w:rPr>
          <w:rFonts w:cs="Times New Roman"/>
          <w:bCs/>
        </w:rPr>
        <w:t xml:space="preserve"> zmian </w:t>
      </w:r>
      <w:r w:rsidR="00DF56B3" w:rsidRPr="00971083">
        <w:rPr>
          <w:rFonts w:cs="Times New Roman"/>
          <w:bCs/>
        </w:rPr>
        <w:t xml:space="preserve">w zakresie </w:t>
      </w:r>
      <w:r w:rsidR="001C520B" w:rsidRPr="00971083">
        <w:rPr>
          <w:rFonts w:cs="Times New Roman"/>
          <w:bCs/>
        </w:rPr>
        <w:t xml:space="preserve">treści </w:t>
      </w:r>
      <w:r w:rsidR="008F62D4" w:rsidRPr="00971083">
        <w:rPr>
          <w:rFonts w:cs="Times New Roman"/>
          <w:bCs/>
        </w:rPr>
        <w:t>SWZ</w:t>
      </w:r>
      <w:r w:rsidR="00D07F6D" w:rsidRPr="00971083">
        <w:rPr>
          <w:rFonts w:cs="Times New Roman"/>
          <w:bCs/>
        </w:rPr>
        <w:t>:</w:t>
      </w:r>
    </w:p>
    <w:p w:rsidR="007F51D2" w:rsidRPr="00971083" w:rsidRDefault="007F51D2" w:rsidP="007F51D2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2C654A" w:rsidRPr="00971083" w:rsidRDefault="002C654A" w:rsidP="002C654A">
      <w:pPr>
        <w:pStyle w:val="justify"/>
        <w:rPr>
          <w:rFonts w:ascii="Times New Roman" w:hAnsi="Times New Roman" w:cs="Times New Roman"/>
          <w:i/>
          <w:sz w:val="24"/>
          <w:szCs w:val="24"/>
        </w:rPr>
      </w:pPr>
      <w:r w:rsidRPr="00971083">
        <w:rPr>
          <w:rFonts w:ascii="Times New Roman" w:hAnsi="Times New Roman" w:cs="Times New Roman"/>
          <w:sz w:val="24"/>
          <w:szCs w:val="24"/>
        </w:rPr>
        <w:t>1. W punkcie 15</w:t>
      </w:r>
      <w:r w:rsidR="00DC61E2" w:rsidRPr="00971083">
        <w:rPr>
          <w:rFonts w:ascii="Times New Roman" w:hAnsi="Times New Roman" w:cs="Times New Roman"/>
          <w:sz w:val="24"/>
          <w:szCs w:val="24"/>
        </w:rPr>
        <w:t xml:space="preserve"> SWZ</w:t>
      </w:r>
      <w:r w:rsidRPr="00971083">
        <w:rPr>
          <w:rFonts w:ascii="Times New Roman" w:hAnsi="Times New Roman" w:cs="Times New Roman"/>
          <w:sz w:val="24"/>
          <w:szCs w:val="24"/>
        </w:rPr>
        <w:t xml:space="preserve"> </w:t>
      </w:r>
      <w:r w:rsidR="00DC61E2" w:rsidRPr="00971083">
        <w:rPr>
          <w:rFonts w:ascii="Times New Roman" w:hAnsi="Times New Roman" w:cs="Times New Roman"/>
          <w:i/>
          <w:sz w:val="24"/>
          <w:szCs w:val="24"/>
        </w:rPr>
        <w:t>„</w:t>
      </w:r>
      <w:r w:rsidRPr="00971083">
        <w:rPr>
          <w:rStyle w:val="bold"/>
          <w:rFonts w:ascii="Times New Roman" w:hAnsi="Times New Roman" w:cs="Times New Roman"/>
          <w:sz w:val="24"/>
          <w:szCs w:val="24"/>
        </w:rPr>
        <w:t>OPIS KRYTERIÓW OCENY OFERT, WRAZ Z PODANIEM WAG TYCH KRYTERIÓW I SPOSOBU OCENY OFERT</w:t>
      </w:r>
      <w:r w:rsidR="00C22003" w:rsidRPr="00971083">
        <w:rPr>
          <w:rFonts w:ascii="Times New Roman" w:hAnsi="Times New Roman" w:cs="Times New Roman"/>
          <w:i/>
          <w:sz w:val="24"/>
          <w:szCs w:val="24"/>
        </w:rPr>
        <w:t>”</w:t>
      </w:r>
      <w:r w:rsidR="00C96B3E" w:rsidRPr="00971083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C654A" w:rsidRPr="00971083" w:rsidRDefault="002C654A" w:rsidP="002C654A">
      <w:pPr>
        <w:pStyle w:val="justify"/>
        <w:rPr>
          <w:rFonts w:ascii="Times New Roman" w:hAnsi="Times New Roman" w:cs="Times New Roman"/>
          <w:i/>
          <w:sz w:val="24"/>
          <w:szCs w:val="24"/>
        </w:rPr>
      </w:pPr>
      <w:r w:rsidRPr="0097108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22003" w:rsidRPr="0097108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C22003" w:rsidRPr="0097108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71083">
        <w:rPr>
          <w:rFonts w:ascii="Times New Roman" w:hAnsi="Times New Roman" w:cs="Times New Roman"/>
          <w:sz w:val="24"/>
          <w:szCs w:val="24"/>
        </w:rPr>
        <w:t xml:space="preserve"> 15.2 w kolumnie </w:t>
      </w:r>
      <w:r w:rsidRPr="00971083">
        <w:rPr>
          <w:rFonts w:ascii="Times New Roman" w:hAnsi="Times New Roman" w:cs="Times New Roman"/>
          <w:b/>
          <w:sz w:val="24"/>
          <w:szCs w:val="24"/>
        </w:rPr>
        <w:t>Wzór / reguła nr kryterium 2</w:t>
      </w:r>
      <w:r w:rsidR="00DC61E2" w:rsidRPr="00971083">
        <w:rPr>
          <w:rFonts w:ascii="Times New Roman" w:hAnsi="Times New Roman" w:cs="Times New Roman"/>
          <w:sz w:val="24"/>
          <w:szCs w:val="24"/>
        </w:rPr>
        <w:t>.</w:t>
      </w:r>
      <w:r w:rsidR="00C96B3E" w:rsidRPr="00971083">
        <w:rPr>
          <w:rFonts w:ascii="Times New Roman" w:hAnsi="Times New Roman" w:cs="Times New Roman"/>
          <w:sz w:val="24"/>
          <w:szCs w:val="24"/>
        </w:rPr>
        <w:t xml:space="preserve"> zapis o treści</w:t>
      </w:r>
      <w:r w:rsidRPr="00971083">
        <w:rPr>
          <w:rFonts w:ascii="Times New Roman" w:hAnsi="Times New Roman" w:cs="Times New Roman"/>
          <w:sz w:val="24"/>
          <w:szCs w:val="24"/>
        </w:rPr>
        <w:t>:</w:t>
      </w:r>
    </w:p>
    <w:p w:rsidR="002C654A" w:rsidRPr="00971083" w:rsidRDefault="002C654A" w:rsidP="002C654A">
      <w:pPr>
        <w:pStyle w:val="justify"/>
        <w:rPr>
          <w:rFonts w:ascii="Times New Roman" w:hAnsi="Times New Roman" w:cs="Times New Roman"/>
          <w:i/>
          <w:sz w:val="24"/>
          <w:szCs w:val="24"/>
        </w:rPr>
      </w:pPr>
      <w:r w:rsidRPr="00971083">
        <w:rPr>
          <w:rFonts w:ascii="Times New Roman" w:hAnsi="Times New Roman" w:cs="Times New Roman"/>
          <w:i/>
          <w:sz w:val="24"/>
          <w:szCs w:val="24"/>
        </w:rPr>
        <w:t xml:space="preserve">„Deklarowaną przez wykonawcę w dniach częstotliwość funkcjonowania PSZOK w wymiarze tygodnia, należy wskazać w punkcie </w:t>
      </w:r>
      <w:r w:rsidRPr="0097108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71083">
        <w:rPr>
          <w:rFonts w:ascii="Times New Roman" w:hAnsi="Times New Roman" w:cs="Times New Roman"/>
          <w:i/>
          <w:sz w:val="24"/>
          <w:szCs w:val="24"/>
        </w:rPr>
        <w:t xml:space="preserve"> formularza ofertowego”</w:t>
      </w:r>
    </w:p>
    <w:p w:rsidR="002C654A" w:rsidRPr="00971083" w:rsidRDefault="002C654A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71083">
        <w:rPr>
          <w:rFonts w:cs="Times New Roman"/>
        </w:rPr>
        <w:t>zastępuję się zapisem o treści</w:t>
      </w:r>
    </w:p>
    <w:p w:rsidR="002C654A" w:rsidRPr="00971083" w:rsidRDefault="002C654A" w:rsidP="002C654A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971083">
        <w:rPr>
          <w:rFonts w:ascii="Times New Roman" w:hAnsi="Times New Roman" w:cs="Times New Roman"/>
          <w:sz w:val="24"/>
          <w:szCs w:val="24"/>
        </w:rPr>
        <w:t xml:space="preserve">Deklarowaną przez wykonawcę w dniach częstotliwość funkcjonowania PSZOK w wymiarze tygodnia, należy wskazać w punkcie </w:t>
      </w:r>
      <w:r w:rsidRPr="00971083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Pr="00971083">
        <w:rPr>
          <w:rFonts w:ascii="Times New Roman" w:hAnsi="Times New Roman" w:cs="Times New Roman"/>
          <w:sz w:val="24"/>
          <w:szCs w:val="24"/>
        </w:rPr>
        <w:t>formularza ofertowego</w:t>
      </w:r>
    </w:p>
    <w:p w:rsidR="002C654A" w:rsidRPr="00971083" w:rsidRDefault="002C654A" w:rsidP="002C654A">
      <w:pPr>
        <w:pStyle w:val="justify"/>
        <w:rPr>
          <w:rFonts w:ascii="Times New Roman" w:hAnsi="Times New Roman" w:cs="Times New Roman"/>
          <w:sz w:val="24"/>
          <w:szCs w:val="24"/>
        </w:rPr>
      </w:pPr>
    </w:p>
    <w:p w:rsidR="002C654A" w:rsidRPr="00971083" w:rsidRDefault="002C654A" w:rsidP="002C654A">
      <w:pPr>
        <w:pStyle w:val="justify"/>
        <w:rPr>
          <w:rFonts w:ascii="Times New Roman" w:hAnsi="Times New Roman" w:cs="Times New Roman"/>
          <w:i/>
          <w:sz w:val="24"/>
          <w:szCs w:val="24"/>
        </w:rPr>
      </w:pPr>
      <w:r w:rsidRPr="0097108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7108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97108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71083">
        <w:rPr>
          <w:rFonts w:ascii="Times New Roman" w:hAnsi="Times New Roman" w:cs="Times New Roman"/>
          <w:sz w:val="24"/>
          <w:szCs w:val="24"/>
        </w:rPr>
        <w:t xml:space="preserve"> 15.2 w kolumnie </w:t>
      </w:r>
      <w:r w:rsidRPr="00971083">
        <w:rPr>
          <w:rFonts w:ascii="Times New Roman" w:hAnsi="Times New Roman" w:cs="Times New Roman"/>
          <w:b/>
          <w:sz w:val="24"/>
          <w:szCs w:val="24"/>
        </w:rPr>
        <w:t>Wzór / reguła nr kryterium 3</w:t>
      </w:r>
      <w:r w:rsidRPr="00971083">
        <w:rPr>
          <w:rFonts w:ascii="Times New Roman" w:hAnsi="Times New Roman" w:cs="Times New Roman"/>
          <w:sz w:val="24"/>
          <w:szCs w:val="24"/>
        </w:rPr>
        <w:t>. zapis o treści:</w:t>
      </w:r>
    </w:p>
    <w:p w:rsidR="002C654A" w:rsidRPr="00971083" w:rsidRDefault="002C654A" w:rsidP="002C654A">
      <w:pPr>
        <w:pStyle w:val="justify"/>
        <w:rPr>
          <w:rFonts w:ascii="Times New Roman" w:hAnsi="Times New Roman" w:cs="Times New Roman"/>
          <w:i/>
          <w:sz w:val="24"/>
          <w:szCs w:val="24"/>
        </w:rPr>
      </w:pPr>
      <w:r w:rsidRPr="00971083">
        <w:rPr>
          <w:rFonts w:ascii="Times New Roman" w:hAnsi="Times New Roman" w:cs="Times New Roman"/>
          <w:i/>
          <w:sz w:val="24"/>
          <w:szCs w:val="24"/>
        </w:rPr>
        <w:t xml:space="preserve">„Deklarowaną przez wykonawcę ilość dni w ciągu których będzie odbierał z nieruchomości zamieszkałych poświąteczne drzewka choinkowe należy wskazać w punkcie </w:t>
      </w:r>
      <w:r w:rsidRPr="00971083">
        <w:rPr>
          <w:rFonts w:ascii="Times New Roman" w:hAnsi="Times New Roman" w:cs="Times New Roman"/>
          <w:b/>
          <w:i/>
          <w:sz w:val="24"/>
          <w:szCs w:val="24"/>
        </w:rPr>
        <w:t>6.2</w:t>
      </w:r>
      <w:r w:rsidRPr="00971083">
        <w:rPr>
          <w:rFonts w:ascii="Times New Roman" w:hAnsi="Times New Roman" w:cs="Times New Roman"/>
          <w:i/>
          <w:sz w:val="24"/>
          <w:szCs w:val="24"/>
        </w:rPr>
        <w:t xml:space="preserve"> formularza ofertowego”.</w:t>
      </w:r>
    </w:p>
    <w:p w:rsidR="002C654A" w:rsidRPr="00971083" w:rsidRDefault="002C654A" w:rsidP="002C654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71083">
        <w:rPr>
          <w:rFonts w:cs="Times New Roman"/>
        </w:rPr>
        <w:t>zastępuję się zapisem o treści</w:t>
      </w:r>
    </w:p>
    <w:p w:rsidR="002C654A" w:rsidRPr="00971083" w:rsidRDefault="002C654A" w:rsidP="002C654A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971083">
        <w:rPr>
          <w:rFonts w:ascii="Times New Roman" w:hAnsi="Times New Roman" w:cs="Times New Roman"/>
          <w:sz w:val="24"/>
          <w:szCs w:val="24"/>
        </w:rPr>
        <w:t xml:space="preserve">Deklarowaną przez wykonawcę ilość dni w ciągu których będzie odbierał z nieruchomości zamieszkałych poświąteczne drzewka choinkowe należy wskazać w punkcie </w:t>
      </w:r>
      <w:r w:rsidRPr="00971083">
        <w:rPr>
          <w:rFonts w:ascii="Times New Roman" w:hAnsi="Times New Roman" w:cs="Times New Roman"/>
          <w:b/>
          <w:sz w:val="24"/>
          <w:szCs w:val="24"/>
        </w:rPr>
        <w:t>5</w:t>
      </w:r>
      <w:r w:rsidRPr="00971083">
        <w:rPr>
          <w:rFonts w:ascii="Times New Roman" w:hAnsi="Times New Roman" w:cs="Times New Roman"/>
          <w:sz w:val="24"/>
          <w:szCs w:val="24"/>
        </w:rPr>
        <w:t xml:space="preserve"> formularza ofertowego.</w:t>
      </w:r>
    </w:p>
    <w:p w:rsidR="002C654A" w:rsidRPr="00971083" w:rsidRDefault="002C654A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971083" w:rsidRPr="00971083" w:rsidRDefault="00971083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71083">
        <w:rPr>
          <w:rFonts w:cs="Times New Roman"/>
        </w:rPr>
        <w:t xml:space="preserve">2. W Formularzu ofertowym </w:t>
      </w:r>
      <w:r>
        <w:rPr>
          <w:rFonts w:cs="Times New Roman"/>
        </w:rPr>
        <w:t xml:space="preserve">( Załącznik nr 2 do SWZ) </w:t>
      </w:r>
      <w:r w:rsidRPr="00971083">
        <w:rPr>
          <w:rFonts w:cs="Times New Roman"/>
        </w:rPr>
        <w:t xml:space="preserve">w pkt. 5 dodaje się </w:t>
      </w:r>
      <w:proofErr w:type="spellStart"/>
      <w:r w:rsidRPr="00971083">
        <w:rPr>
          <w:rFonts w:cs="Times New Roman"/>
        </w:rPr>
        <w:t>ppkt</w:t>
      </w:r>
      <w:proofErr w:type="spellEnd"/>
      <w:r w:rsidRPr="00971083">
        <w:rPr>
          <w:rFonts w:cs="Times New Roman"/>
        </w:rPr>
        <w:t>. 5.1  o następującej treści</w:t>
      </w:r>
    </w:p>
    <w:p w:rsidR="002C654A" w:rsidRPr="00971083" w:rsidRDefault="002C654A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971083" w:rsidRPr="00971083" w:rsidRDefault="00971083" w:rsidP="00971083">
      <w:pPr>
        <w:spacing w:line="276" w:lineRule="auto"/>
        <w:jc w:val="both"/>
        <w:rPr>
          <w:rFonts w:cs="Times New Roman"/>
        </w:rPr>
      </w:pPr>
      <w:r w:rsidRPr="00971083">
        <w:rPr>
          <w:rFonts w:cs="Times New Roman"/>
        </w:rPr>
        <w:t>Deklarujemy następującą tygodniową częstotliwość otwarcia Punktu Selektywnej Zbiórki Odpadów Komunalnych (PSZOK)w okresie wykonywania przedmiotu zamówienia:</w:t>
      </w:r>
    </w:p>
    <w:p w:rsidR="00971083" w:rsidRPr="00971083" w:rsidRDefault="00971083" w:rsidP="00971083">
      <w:pPr>
        <w:spacing w:line="276" w:lineRule="auto"/>
        <w:ind w:left="55"/>
        <w:jc w:val="both"/>
        <w:rPr>
          <w:rFonts w:cs="Times New Roman"/>
          <w:b/>
        </w:rPr>
      </w:pPr>
      <w:r w:rsidRPr="00971083">
        <w:rPr>
          <w:rFonts w:cs="Times New Roman"/>
          <w:b/>
        </w:rPr>
        <w:t>Punkt Selektywnej Zbiórki Odpadów Komunalnych (PSZOK)</w:t>
      </w:r>
      <w:r>
        <w:rPr>
          <w:rFonts w:cs="Times New Roman"/>
          <w:b/>
        </w:rPr>
        <w:t xml:space="preserve"> </w:t>
      </w:r>
      <w:r w:rsidRPr="00971083">
        <w:rPr>
          <w:rFonts w:cs="Times New Roman"/>
          <w:b/>
        </w:rPr>
        <w:t xml:space="preserve">będzie czynny w tygodniu w godzinach zgodnych z opisem przedmiotu zamówienia, w </w:t>
      </w:r>
      <w:r w:rsidRPr="00971083">
        <w:rPr>
          <w:rFonts w:cs="Times New Roman"/>
          <w:b/>
          <w:u w:val="single"/>
        </w:rPr>
        <w:t>sobotę</w:t>
      </w:r>
      <w:r w:rsidRPr="00971083">
        <w:rPr>
          <w:rFonts w:cs="Times New Roman"/>
          <w:b/>
        </w:rPr>
        <w:t xml:space="preserve"> oraz</w:t>
      </w:r>
      <w:r>
        <w:rPr>
          <w:rFonts w:cs="Times New Roman"/>
          <w:b/>
        </w:rPr>
        <w:t xml:space="preserve"> </w:t>
      </w:r>
      <w:r w:rsidRPr="00971083">
        <w:rPr>
          <w:rFonts w:cs="Times New Roman"/>
          <w:i/>
        </w:rPr>
        <w:t xml:space="preserve">(zaznaczyć właściwy kwadrat znakiem </w:t>
      </w:r>
      <w:r w:rsidRPr="00971083">
        <w:rPr>
          <w:rFonts w:cs="Times New Roman"/>
          <w:b/>
          <w:i/>
        </w:rPr>
        <w:t>x</w:t>
      </w:r>
      <w:r w:rsidRPr="00971083">
        <w:rPr>
          <w:rFonts w:cs="Times New Roman"/>
          <w:i/>
        </w:rPr>
        <w:t>)</w:t>
      </w:r>
      <w:r w:rsidRPr="00971083">
        <w:rPr>
          <w:rFonts w:cs="Times New Roman"/>
          <w:b/>
        </w:rPr>
        <w:t>:</w:t>
      </w:r>
    </w:p>
    <w:p w:rsidR="00971083" w:rsidRPr="00971083" w:rsidRDefault="00971083" w:rsidP="00971083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71083">
        <w:rPr>
          <w:rFonts w:ascii="Times New Roman" w:hAnsi="Times New Roman"/>
          <w:sz w:val="24"/>
          <w:szCs w:val="24"/>
        </w:rPr>
        <w:t>poniedziałek</w:t>
      </w:r>
    </w:p>
    <w:p w:rsidR="00971083" w:rsidRPr="00971083" w:rsidRDefault="00971083" w:rsidP="00971083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71083">
        <w:rPr>
          <w:rFonts w:ascii="Times New Roman" w:hAnsi="Times New Roman"/>
          <w:sz w:val="24"/>
          <w:szCs w:val="24"/>
        </w:rPr>
        <w:t>wtorek</w:t>
      </w:r>
    </w:p>
    <w:p w:rsidR="00971083" w:rsidRPr="00971083" w:rsidRDefault="00971083" w:rsidP="00971083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71083">
        <w:rPr>
          <w:rFonts w:ascii="Times New Roman" w:hAnsi="Times New Roman"/>
          <w:sz w:val="24"/>
          <w:szCs w:val="24"/>
        </w:rPr>
        <w:lastRenderedPageBreak/>
        <w:t>środę</w:t>
      </w:r>
    </w:p>
    <w:p w:rsidR="00971083" w:rsidRPr="00971083" w:rsidRDefault="00971083" w:rsidP="00971083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71083">
        <w:rPr>
          <w:rFonts w:ascii="Times New Roman" w:hAnsi="Times New Roman"/>
          <w:sz w:val="24"/>
          <w:szCs w:val="24"/>
        </w:rPr>
        <w:t>czwartek</w:t>
      </w:r>
    </w:p>
    <w:p w:rsidR="00971083" w:rsidRPr="00971083" w:rsidRDefault="00971083" w:rsidP="00971083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71083">
        <w:rPr>
          <w:rFonts w:ascii="Times New Roman" w:hAnsi="Times New Roman"/>
          <w:sz w:val="24"/>
          <w:szCs w:val="24"/>
        </w:rPr>
        <w:t>piątek</w:t>
      </w:r>
    </w:p>
    <w:p w:rsidR="00971083" w:rsidRPr="00971083" w:rsidRDefault="00971083" w:rsidP="00971083">
      <w:pPr>
        <w:spacing w:line="276" w:lineRule="auto"/>
        <w:jc w:val="both"/>
        <w:rPr>
          <w:rFonts w:cs="Times New Roman"/>
          <w:b/>
          <w:u w:val="single"/>
        </w:rPr>
      </w:pPr>
      <w:r w:rsidRPr="00971083">
        <w:rPr>
          <w:rFonts w:cs="Times New Roman"/>
          <w:b/>
        </w:rPr>
        <w:t>W całym okresie wykonywania przedmiotu zamówienia, zobowiązujemy się do zapewnienia funkcjonowania Punktu Selektywnej Zbiórki Odpadów Komunalnych w granicach administracyjnych Gminy Miejskiej Turek.</w:t>
      </w:r>
    </w:p>
    <w:p w:rsidR="00971083" w:rsidRPr="00971083" w:rsidRDefault="00971083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971083" w:rsidRPr="00971083" w:rsidRDefault="00971083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Pr="00971083">
        <w:rPr>
          <w:rFonts w:cs="Times New Roman"/>
        </w:rPr>
        <w:t xml:space="preserve">. W Formularzu ofertowym </w:t>
      </w:r>
      <w:r>
        <w:rPr>
          <w:rFonts w:cs="Times New Roman"/>
        </w:rPr>
        <w:t xml:space="preserve">( Załącznik nr 2 do SWZ) w tabeli </w:t>
      </w:r>
    </w:p>
    <w:p w:rsidR="00C94796" w:rsidRDefault="00C94796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0"/>
        <w:gridCol w:w="1400"/>
        <w:gridCol w:w="1786"/>
        <w:gridCol w:w="1843"/>
        <w:gridCol w:w="1843"/>
        <w:gridCol w:w="1843"/>
      </w:tblGrid>
      <w:tr w:rsidR="00B87B70" w:rsidRPr="00D819F1" w:rsidTr="00B87B70">
        <w:trPr>
          <w:trHeight w:val="324"/>
        </w:trPr>
        <w:tc>
          <w:tcPr>
            <w:tcW w:w="10055" w:type="dxa"/>
            <w:gridSpan w:val="6"/>
            <w:shd w:val="clear" w:color="auto" w:fill="auto"/>
            <w:vAlign w:val="bottom"/>
            <w:hideMark/>
          </w:tcPr>
          <w:p w:rsidR="00B87B70" w:rsidRPr="00D819F1" w:rsidRDefault="00B87B70" w:rsidP="0027609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Odbiór, transport i zagospodarowanie odpadów komunalnych</w:t>
            </w:r>
          </w:p>
        </w:tc>
      </w:tr>
      <w:tr w:rsidR="00B87B70" w:rsidRPr="00D819F1" w:rsidTr="00B87B70">
        <w:trPr>
          <w:trHeight w:val="612"/>
        </w:trPr>
        <w:tc>
          <w:tcPr>
            <w:tcW w:w="10055" w:type="dxa"/>
            <w:gridSpan w:val="6"/>
            <w:shd w:val="clear" w:color="auto" w:fill="auto"/>
            <w:vAlign w:val="bottom"/>
            <w:hideMark/>
          </w:tcPr>
          <w:p w:rsidR="00B87B70" w:rsidRPr="00D819F1" w:rsidRDefault="00B87B70" w:rsidP="0027609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Instalacja komunalna</w:t>
            </w: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D819F1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wskazana przez Wykonawcę:  …..........</w:t>
            </w: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....................</w:t>
            </w:r>
            <w:r w:rsidRPr="00D819F1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............(nazwa i adres)</w:t>
            </w:r>
          </w:p>
        </w:tc>
      </w:tr>
      <w:tr w:rsidR="00B87B70" w:rsidRPr="003203D0" w:rsidTr="00B87B70">
        <w:trPr>
          <w:trHeight w:val="2019"/>
        </w:trPr>
        <w:tc>
          <w:tcPr>
            <w:tcW w:w="1340" w:type="dxa"/>
            <w:shd w:val="clear" w:color="000000" w:fill="B4C6E7"/>
            <w:vAlign w:val="center"/>
            <w:hideMark/>
          </w:tcPr>
          <w:p w:rsidR="00B87B70" w:rsidRPr="003203D0" w:rsidRDefault="00B87B70" w:rsidP="00276092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203D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Kod strumienia</w:t>
            </w:r>
          </w:p>
        </w:tc>
        <w:tc>
          <w:tcPr>
            <w:tcW w:w="1400" w:type="dxa"/>
            <w:shd w:val="clear" w:color="000000" w:fill="B4C6E7"/>
            <w:vAlign w:val="center"/>
            <w:hideMark/>
          </w:tcPr>
          <w:p w:rsidR="00B87B70" w:rsidRPr="00D819F1" w:rsidRDefault="00B87B70" w:rsidP="00276092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Szacowana ilość odpadów komunalnych w okresie od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.202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do 31.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1.202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w Mg</w:t>
            </w:r>
          </w:p>
        </w:tc>
        <w:tc>
          <w:tcPr>
            <w:tcW w:w="1786" w:type="dxa"/>
            <w:shd w:val="clear" w:color="000000" w:fill="B4C6E7"/>
            <w:vAlign w:val="center"/>
            <w:hideMark/>
          </w:tcPr>
          <w:p w:rsidR="00B87B70" w:rsidRPr="00D819F1" w:rsidRDefault="00B87B70" w:rsidP="00276092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jednostkowa za 1 Mg netto w PLN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B87B70" w:rsidRPr="003203D0" w:rsidRDefault="00B87B70" w:rsidP="00276092">
            <w:pPr>
              <w:suppressAutoHyphens w:val="0"/>
              <w:spacing w:after="24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203D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za 1 Mg brutto</w:t>
            </w:r>
            <w:r w:rsidRPr="003203D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(VAT 8%) w PLN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B87B70" w:rsidRPr="00D819F1" w:rsidRDefault="00B87B70" w:rsidP="00276092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Iloczyn kolumn 2 i 1 (cena jedn. netto x ilość odpadów)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B87B70" w:rsidRPr="003203D0" w:rsidRDefault="00B87B70" w:rsidP="00276092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203D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Iloczyn</w:t>
            </w:r>
            <w:r w:rsidRPr="003203D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kolumn 3 i 1 (cena jedn. brutto x ilość odpadów)</w:t>
            </w:r>
          </w:p>
        </w:tc>
      </w:tr>
      <w:tr w:rsidR="00B87B70" w:rsidRPr="00D819F1" w:rsidTr="00B87B70">
        <w:trPr>
          <w:trHeight w:val="300"/>
        </w:trPr>
        <w:tc>
          <w:tcPr>
            <w:tcW w:w="1340" w:type="dxa"/>
            <w:shd w:val="clear" w:color="000000" w:fill="B4C6E7"/>
            <w:vAlign w:val="center"/>
            <w:hideMark/>
          </w:tcPr>
          <w:p w:rsidR="00B87B70" w:rsidRPr="00D819F1" w:rsidRDefault="00B87B70" w:rsidP="0027609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shd w:val="clear" w:color="000000" w:fill="B4C6E7"/>
            <w:vAlign w:val="center"/>
            <w:hideMark/>
          </w:tcPr>
          <w:p w:rsidR="00B87B70" w:rsidRPr="00D819F1" w:rsidRDefault="00B87B70" w:rsidP="00276092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86" w:type="dxa"/>
            <w:shd w:val="clear" w:color="000000" w:fill="B4C6E7"/>
            <w:vAlign w:val="center"/>
            <w:hideMark/>
          </w:tcPr>
          <w:p w:rsidR="00B87B70" w:rsidRPr="00D819F1" w:rsidRDefault="00B87B70" w:rsidP="00276092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B87B70" w:rsidRPr="00D819F1" w:rsidRDefault="00B87B70" w:rsidP="0027609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3" w:type="dxa"/>
            <w:shd w:val="clear" w:color="000000" w:fill="B4C6E7"/>
            <w:noWrap/>
            <w:vAlign w:val="center"/>
            <w:hideMark/>
          </w:tcPr>
          <w:p w:rsidR="00B87B70" w:rsidRPr="00D819F1" w:rsidRDefault="00B87B70" w:rsidP="00276092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B87B70" w:rsidRPr="00D819F1" w:rsidRDefault="00B87B70" w:rsidP="0027609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</w:tbl>
    <w:p w:rsidR="00B87B70" w:rsidRDefault="00B87B70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B87B70" w:rsidRDefault="00B87B70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971083" w:rsidRDefault="00C94796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- dokonuje się następujących zmian</w:t>
      </w:r>
    </w:p>
    <w:p w:rsidR="00C94796" w:rsidRDefault="00C94796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było:</w:t>
      </w: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0"/>
        <w:gridCol w:w="1400"/>
        <w:gridCol w:w="1786"/>
        <w:gridCol w:w="1843"/>
        <w:gridCol w:w="1843"/>
        <w:gridCol w:w="1843"/>
      </w:tblGrid>
      <w:tr w:rsidR="00C94796" w:rsidRPr="00D819F1" w:rsidTr="00C94796">
        <w:trPr>
          <w:trHeight w:val="30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15 01 </w:t>
            </w:r>
            <w:proofErr w:type="spellStart"/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01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C94796" w:rsidRPr="00D819F1" w:rsidRDefault="00C94796" w:rsidP="002760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94796" w:rsidRPr="00D819F1" w:rsidRDefault="00C94796" w:rsidP="002760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94796" w:rsidRPr="00D819F1" w:rsidTr="00C94796">
        <w:trPr>
          <w:trHeight w:val="30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15 01 02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18,33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C94796" w:rsidRPr="00D819F1" w:rsidRDefault="00C94796" w:rsidP="002760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94796" w:rsidRPr="00D819F1" w:rsidRDefault="00C94796" w:rsidP="002760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C94796" w:rsidRPr="00971083" w:rsidRDefault="00C94796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971083" w:rsidRPr="00971083" w:rsidRDefault="00C94796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jest</w:t>
      </w: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0"/>
        <w:gridCol w:w="1400"/>
        <w:gridCol w:w="1786"/>
        <w:gridCol w:w="1843"/>
        <w:gridCol w:w="1843"/>
        <w:gridCol w:w="1843"/>
      </w:tblGrid>
      <w:tr w:rsidR="00C94796" w:rsidRPr="00D819F1" w:rsidTr="00276092">
        <w:trPr>
          <w:trHeight w:val="30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15 01 </w:t>
            </w:r>
            <w:proofErr w:type="spellStart"/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01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C94796" w:rsidRPr="00D819F1" w:rsidRDefault="00C94796" w:rsidP="002760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94796" w:rsidRPr="00D819F1" w:rsidRDefault="00C94796" w:rsidP="002760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94796" w:rsidRPr="00D819F1" w:rsidTr="00276092">
        <w:trPr>
          <w:trHeight w:val="30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15 01 02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C94796" w:rsidRPr="00D819F1" w:rsidRDefault="00C94796" w:rsidP="002760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94796" w:rsidRPr="00D819F1" w:rsidRDefault="00C94796" w:rsidP="002760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2C654A" w:rsidRPr="00971083" w:rsidRDefault="002C654A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C22003" w:rsidRPr="00971083" w:rsidRDefault="00C94796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było:</w:t>
      </w: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0"/>
        <w:gridCol w:w="1400"/>
        <w:gridCol w:w="1786"/>
        <w:gridCol w:w="1843"/>
        <w:gridCol w:w="1843"/>
        <w:gridCol w:w="1843"/>
      </w:tblGrid>
      <w:tr w:rsidR="00C94796" w:rsidRPr="00D819F1" w:rsidTr="00C94796">
        <w:trPr>
          <w:trHeight w:val="30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20 01 </w:t>
            </w:r>
            <w:proofErr w:type="spellStart"/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01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94796" w:rsidRPr="00D819F1" w:rsidRDefault="003444CE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15,00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C94796" w:rsidRPr="00D819F1" w:rsidRDefault="00C94796" w:rsidP="002760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94796" w:rsidRPr="00D819F1" w:rsidRDefault="00C94796" w:rsidP="002760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94796" w:rsidRPr="00D819F1" w:rsidTr="00C94796">
        <w:trPr>
          <w:trHeight w:val="30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20 01 02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94796" w:rsidRPr="00D819F1" w:rsidRDefault="003444CE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0,25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C94796" w:rsidRPr="00D819F1" w:rsidRDefault="00C94796" w:rsidP="002760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94796" w:rsidRPr="00D819F1" w:rsidRDefault="00C94796" w:rsidP="002760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2C654A" w:rsidRDefault="002C654A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C94796" w:rsidRPr="00971083" w:rsidRDefault="00C94796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jest</w:t>
      </w: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0"/>
        <w:gridCol w:w="1400"/>
        <w:gridCol w:w="1786"/>
        <w:gridCol w:w="1843"/>
        <w:gridCol w:w="1843"/>
        <w:gridCol w:w="1843"/>
      </w:tblGrid>
      <w:tr w:rsidR="00C94796" w:rsidRPr="00D819F1" w:rsidTr="00C94796">
        <w:trPr>
          <w:trHeight w:val="30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20 01 </w:t>
            </w:r>
            <w:proofErr w:type="spellStart"/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01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C94796" w:rsidRPr="00D819F1" w:rsidRDefault="00C94796" w:rsidP="002760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94796" w:rsidRPr="00D819F1" w:rsidRDefault="00C94796" w:rsidP="002760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94796" w:rsidRPr="00D819F1" w:rsidTr="00C94796">
        <w:trPr>
          <w:trHeight w:val="30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20 01 02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18,58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C94796" w:rsidRPr="00D819F1" w:rsidRDefault="00C94796" w:rsidP="002760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94796" w:rsidRPr="00D819F1" w:rsidRDefault="00C94796" w:rsidP="002760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94796" w:rsidRPr="00D819F1" w:rsidRDefault="00C94796" w:rsidP="0027609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2C654A" w:rsidRPr="00971083" w:rsidRDefault="002C654A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2C654A" w:rsidRPr="00971083" w:rsidRDefault="002C654A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C20F29" w:rsidRPr="00971083" w:rsidRDefault="00C20F29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C20F29" w:rsidRPr="00971083" w:rsidRDefault="00C20F29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C20F29" w:rsidRPr="00971083" w:rsidRDefault="00C20F29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C20F29" w:rsidRPr="00971083" w:rsidRDefault="00C20F29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8A20EC" w:rsidRPr="00971083" w:rsidRDefault="008A20EC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sectPr w:rsidR="008A20EC" w:rsidRPr="00971083" w:rsidSect="0037351C">
      <w:pgSz w:w="11906" w:h="16838"/>
      <w:pgMar w:top="1005" w:right="1134" w:bottom="929" w:left="1134" w:header="708" w:footer="708" w:gutter="0"/>
      <w:cols w:space="708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2C1FDE"/>
    <w:multiLevelType w:val="hybridMultilevel"/>
    <w:tmpl w:val="592A213C"/>
    <w:numStyleLink w:val="Zaimportowanystyl8"/>
  </w:abstractNum>
  <w:abstractNum w:abstractNumId="5">
    <w:nsid w:val="0E7F3E05"/>
    <w:multiLevelType w:val="hybridMultilevel"/>
    <w:tmpl w:val="22DA49B6"/>
    <w:lvl w:ilvl="0" w:tplc="5C021D8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7FAE"/>
    <w:multiLevelType w:val="multilevel"/>
    <w:tmpl w:val="3004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10923"/>
    <w:multiLevelType w:val="hybridMultilevel"/>
    <w:tmpl w:val="8BDC1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B171A"/>
    <w:multiLevelType w:val="hybridMultilevel"/>
    <w:tmpl w:val="00B681E0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82DFB"/>
    <w:multiLevelType w:val="hybridMultilevel"/>
    <w:tmpl w:val="28301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74F42"/>
    <w:multiLevelType w:val="multilevel"/>
    <w:tmpl w:val="D1346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261AC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C5784"/>
    <w:multiLevelType w:val="hybridMultilevel"/>
    <w:tmpl w:val="E0D62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4273B"/>
    <w:multiLevelType w:val="hybridMultilevel"/>
    <w:tmpl w:val="592A213C"/>
    <w:styleLink w:val="Zaimportowanystyl8"/>
    <w:lvl w:ilvl="0" w:tplc="53EC08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A087C0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DE5C52">
      <w:start w:val="1"/>
      <w:numFmt w:val="lowerRoman"/>
      <w:lvlText w:val="%3."/>
      <w:lvlJc w:val="left"/>
      <w:pPr>
        <w:tabs>
          <w:tab w:val="num" w:pos="2124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C0E5BE">
      <w:start w:val="1"/>
      <w:numFmt w:val="decimal"/>
      <w:lvlText w:val="%4."/>
      <w:lvlJc w:val="left"/>
      <w:pPr>
        <w:tabs>
          <w:tab w:val="num" w:pos="2832"/>
        </w:tabs>
        <w:ind w:left="286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C2DDCA">
      <w:start w:val="1"/>
      <w:numFmt w:val="lowerLetter"/>
      <w:lvlText w:val="%5."/>
      <w:lvlJc w:val="left"/>
      <w:pPr>
        <w:tabs>
          <w:tab w:val="num" w:pos="3540"/>
        </w:tabs>
        <w:ind w:left="357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A6AA0E">
      <w:start w:val="1"/>
      <w:numFmt w:val="lowerRoman"/>
      <w:lvlText w:val="%6."/>
      <w:lvlJc w:val="left"/>
      <w:pPr>
        <w:tabs>
          <w:tab w:val="num" w:pos="4248"/>
        </w:tabs>
        <w:ind w:left="428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9CA886">
      <w:start w:val="1"/>
      <w:numFmt w:val="decimal"/>
      <w:lvlText w:val="%7."/>
      <w:lvlJc w:val="left"/>
      <w:pPr>
        <w:tabs>
          <w:tab w:val="num" w:pos="4956"/>
        </w:tabs>
        <w:ind w:left="499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F0BE3A">
      <w:start w:val="1"/>
      <w:numFmt w:val="lowerLetter"/>
      <w:lvlText w:val="%8."/>
      <w:lvlJc w:val="left"/>
      <w:pPr>
        <w:tabs>
          <w:tab w:val="num" w:pos="5664"/>
        </w:tabs>
        <w:ind w:left="57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CAA2A4">
      <w:start w:val="1"/>
      <w:numFmt w:val="lowerRoman"/>
      <w:lvlText w:val="%9."/>
      <w:lvlJc w:val="left"/>
      <w:pPr>
        <w:tabs>
          <w:tab w:val="num" w:pos="6372"/>
        </w:tabs>
        <w:ind w:left="640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C403F4"/>
    <w:multiLevelType w:val="hybridMultilevel"/>
    <w:tmpl w:val="E6A87F3C"/>
    <w:lvl w:ilvl="0" w:tplc="C966C9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7870B0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3E5B92"/>
    <w:multiLevelType w:val="hybridMultilevel"/>
    <w:tmpl w:val="1CA2CE98"/>
    <w:lvl w:ilvl="0" w:tplc="245E8BEA">
      <w:start w:val="1"/>
      <w:numFmt w:val="bullet"/>
      <w:lvlText w:val=""/>
      <w:lvlJc w:val="left"/>
      <w:pPr>
        <w:ind w:left="88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9">
    <w:nsid w:val="41504C24"/>
    <w:multiLevelType w:val="hybridMultilevel"/>
    <w:tmpl w:val="90A8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A62B5"/>
    <w:multiLevelType w:val="hybridMultilevel"/>
    <w:tmpl w:val="EA24F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87373"/>
    <w:multiLevelType w:val="hybridMultilevel"/>
    <w:tmpl w:val="53C65EE2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92CBE"/>
    <w:multiLevelType w:val="multilevel"/>
    <w:tmpl w:val="6234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7641A3"/>
    <w:multiLevelType w:val="hybridMultilevel"/>
    <w:tmpl w:val="B8401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8263A"/>
    <w:multiLevelType w:val="hybridMultilevel"/>
    <w:tmpl w:val="96C4595C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9232B"/>
    <w:multiLevelType w:val="hybridMultilevel"/>
    <w:tmpl w:val="9C8C3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</w:num>
  <w:num w:numId="8">
    <w:abstractNumId w:val="14"/>
  </w:num>
  <w:num w:numId="9">
    <w:abstractNumId w:val="26"/>
  </w:num>
  <w:num w:numId="10">
    <w:abstractNumId w:val="21"/>
  </w:num>
  <w:num w:numId="11">
    <w:abstractNumId w:val="5"/>
  </w:num>
  <w:num w:numId="12">
    <w:abstractNumId w:val="7"/>
  </w:num>
  <w:num w:numId="13">
    <w:abstractNumId w:val="23"/>
  </w:num>
  <w:num w:numId="14">
    <w:abstractNumId w:val="6"/>
  </w:num>
  <w:num w:numId="15">
    <w:abstractNumId w:val="24"/>
  </w:num>
  <w:num w:numId="16">
    <w:abstractNumId w:val="10"/>
  </w:num>
  <w:num w:numId="17">
    <w:abstractNumId w:val="8"/>
  </w:num>
  <w:num w:numId="18">
    <w:abstractNumId w:val="25"/>
  </w:num>
  <w:num w:numId="19">
    <w:abstractNumId w:val="20"/>
  </w:num>
  <w:num w:numId="20">
    <w:abstractNumId w:val="13"/>
  </w:num>
  <w:num w:numId="21">
    <w:abstractNumId w:val="11"/>
  </w:num>
  <w:num w:numId="22">
    <w:abstractNumId w:val="16"/>
  </w:num>
  <w:num w:numId="23">
    <w:abstractNumId w:val="17"/>
  </w:num>
  <w:num w:numId="24">
    <w:abstractNumId w:val="22"/>
  </w:num>
  <w:num w:numId="25">
    <w:abstractNumId w:val="15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474"/>
    <w:rsid w:val="00003668"/>
    <w:rsid w:val="00006047"/>
    <w:rsid w:val="000234F1"/>
    <w:rsid w:val="00035514"/>
    <w:rsid w:val="00036B11"/>
    <w:rsid w:val="000377C4"/>
    <w:rsid w:val="000401E6"/>
    <w:rsid w:val="000426F7"/>
    <w:rsid w:val="00051690"/>
    <w:rsid w:val="00056109"/>
    <w:rsid w:val="000619E0"/>
    <w:rsid w:val="00071A32"/>
    <w:rsid w:val="0007327E"/>
    <w:rsid w:val="00080617"/>
    <w:rsid w:val="00080FA5"/>
    <w:rsid w:val="000815A9"/>
    <w:rsid w:val="000933DD"/>
    <w:rsid w:val="000A3225"/>
    <w:rsid w:val="000A6583"/>
    <w:rsid w:val="000A66C5"/>
    <w:rsid w:val="000B083F"/>
    <w:rsid w:val="000B2188"/>
    <w:rsid w:val="000C0B88"/>
    <w:rsid w:val="000D317C"/>
    <w:rsid w:val="000E672B"/>
    <w:rsid w:val="000F2154"/>
    <w:rsid w:val="000F6AA4"/>
    <w:rsid w:val="00100788"/>
    <w:rsid w:val="00107CD7"/>
    <w:rsid w:val="00110474"/>
    <w:rsid w:val="001109FD"/>
    <w:rsid w:val="00111890"/>
    <w:rsid w:val="001120B4"/>
    <w:rsid w:val="00117F77"/>
    <w:rsid w:val="001237EB"/>
    <w:rsid w:val="001348DD"/>
    <w:rsid w:val="00142119"/>
    <w:rsid w:val="00150520"/>
    <w:rsid w:val="001528DF"/>
    <w:rsid w:val="001572FF"/>
    <w:rsid w:val="00162DB6"/>
    <w:rsid w:val="00163CD1"/>
    <w:rsid w:val="00170ACE"/>
    <w:rsid w:val="00177727"/>
    <w:rsid w:val="00184460"/>
    <w:rsid w:val="00184D4C"/>
    <w:rsid w:val="0018753D"/>
    <w:rsid w:val="001B2915"/>
    <w:rsid w:val="001C0610"/>
    <w:rsid w:val="001C520B"/>
    <w:rsid w:val="001C64C2"/>
    <w:rsid w:val="001E6D99"/>
    <w:rsid w:val="001F041C"/>
    <w:rsid w:val="001F0B3D"/>
    <w:rsid w:val="001F0ED2"/>
    <w:rsid w:val="001F1062"/>
    <w:rsid w:val="001F2338"/>
    <w:rsid w:val="001F72D2"/>
    <w:rsid w:val="00210D30"/>
    <w:rsid w:val="0021402D"/>
    <w:rsid w:val="002144BF"/>
    <w:rsid w:val="0021692A"/>
    <w:rsid w:val="00231ED5"/>
    <w:rsid w:val="00235B29"/>
    <w:rsid w:val="00243703"/>
    <w:rsid w:val="0024551F"/>
    <w:rsid w:val="00253AE3"/>
    <w:rsid w:val="0026282A"/>
    <w:rsid w:val="00271256"/>
    <w:rsid w:val="00272B08"/>
    <w:rsid w:val="00272BCD"/>
    <w:rsid w:val="00274353"/>
    <w:rsid w:val="0027499C"/>
    <w:rsid w:val="00285C32"/>
    <w:rsid w:val="00291AFC"/>
    <w:rsid w:val="002A6846"/>
    <w:rsid w:val="002B08D0"/>
    <w:rsid w:val="002B6E8D"/>
    <w:rsid w:val="002C3A96"/>
    <w:rsid w:val="002C3B38"/>
    <w:rsid w:val="002C654A"/>
    <w:rsid w:val="002C6F64"/>
    <w:rsid w:val="002C7423"/>
    <w:rsid w:val="002F01F1"/>
    <w:rsid w:val="002F16D3"/>
    <w:rsid w:val="002F5F24"/>
    <w:rsid w:val="002F75BA"/>
    <w:rsid w:val="003016A5"/>
    <w:rsid w:val="00311247"/>
    <w:rsid w:val="003116C7"/>
    <w:rsid w:val="00312D31"/>
    <w:rsid w:val="00317E20"/>
    <w:rsid w:val="003232A2"/>
    <w:rsid w:val="00323BBC"/>
    <w:rsid w:val="00331D43"/>
    <w:rsid w:val="003444CE"/>
    <w:rsid w:val="00344A3C"/>
    <w:rsid w:val="0034503E"/>
    <w:rsid w:val="00352287"/>
    <w:rsid w:val="00352A6D"/>
    <w:rsid w:val="00353594"/>
    <w:rsid w:val="00357276"/>
    <w:rsid w:val="0036010E"/>
    <w:rsid w:val="003629CF"/>
    <w:rsid w:val="003660BE"/>
    <w:rsid w:val="00367400"/>
    <w:rsid w:val="0036773C"/>
    <w:rsid w:val="00372A61"/>
    <w:rsid w:val="0037351C"/>
    <w:rsid w:val="0037621B"/>
    <w:rsid w:val="0037784B"/>
    <w:rsid w:val="003778B1"/>
    <w:rsid w:val="00377FD2"/>
    <w:rsid w:val="00380459"/>
    <w:rsid w:val="0038118E"/>
    <w:rsid w:val="00383F4D"/>
    <w:rsid w:val="00396F93"/>
    <w:rsid w:val="003A0D21"/>
    <w:rsid w:val="003B0032"/>
    <w:rsid w:val="003C0949"/>
    <w:rsid w:val="003C3DE7"/>
    <w:rsid w:val="003C3FB1"/>
    <w:rsid w:val="003C747A"/>
    <w:rsid w:val="003C7B4E"/>
    <w:rsid w:val="003D65A0"/>
    <w:rsid w:val="003E1105"/>
    <w:rsid w:val="003E3E13"/>
    <w:rsid w:val="003F488A"/>
    <w:rsid w:val="003F54FA"/>
    <w:rsid w:val="003F5E10"/>
    <w:rsid w:val="003F69AA"/>
    <w:rsid w:val="004079AF"/>
    <w:rsid w:val="0041189F"/>
    <w:rsid w:val="00416005"/>
    <w:rsid w:val="00417768"/>
    <w:rsid w:val="00420C9F"/>
    <w:rsid w:val="004416BC"/>
    <w:rsid w:val="004538FA"/>
    <w:rsid w:val="004602E6"/>
    <w:rsid w:val="004649B9"/>
    <w:rsid w:val="00464ADF"/>
    <w:rsid w:val="00467273"/>
    <w:rsid w:val="0047026D"/>
    <w:rsid w:val="00470E9E"/>
    <w:rsid w:val="00485B6A"/>
    <w:rsid w:val="00490513"/>
    <w:rsid w:val="004910FD"/>
    <w:rsid w:val="00492E5D"/>
    <w:rsid w:val="00495BD0"/>
    <w:rsid w:val="004A3F88"/>
    <w:rsid w:val="004A49CD"/>
    <w:rsid w:val="004B7A4A"/>
    <w:rsid w:val="004C29A2"/>
    <w:rsid w:val="004C2E80"/>
    <w:rsid w:val="004D17ED"/>
    <w:rsid w:val="004F1D26"/>
    <w:rsid w:val="00500870"/>
    <w:rsid w:val="005058A7"/>
    <w:rsid w:val="00505A82"/>
    <w:rsid w:val="005114F3"/>
    <w:rsid w:val="00515500"/>
    <w:rsid w:val="00515ABF"/>
    <w:rsid w:val="00515FDE"/>
    <w:rsid w:val="005225AB"/>
    <w:rsid w:val="00524C2D"/>
    <w:rsid w:val="0052612D"/>
    <w:rsid w:val="00531B13"/>
    <w:rsid w:val="0053380A"/>
    <w:rsid w:val="00533BD6"/>
    <w:rsid w:val="0053516F"/>
    <w:rsid w:val="005420E2"/>
    <w:rsid w:val="005434C5"/>
    <w:rsid w:val="0055084E"/>
    <w:rsid w:val="005521D0"/>
    <w:rsid w:val="005529AB"/>
    <w:rsid w:val="005705D9"/>
    <w:rsid w:val="00586A17"/>
    <w:rsid w:val="00591866"/>
    <w:rsid w:val="005A1A79"/>
    <w:rsid w:val="005B4914"/>
    <w:rsid w:val="005B65DF"/>
    <w:rsid w:val="005D1636"/>
    <w:rsid w:val="005D21AF"/>
    <w:rsid w:val="005D31E4"/>
    <w:rsid w:val="005D3420"/>
    <w:rsid w:val="005D75B4"/>
    <w:rsid w:val="005E566C"/>
    <w:rsid w:val="005E6464"/>
    <w:rsid w:val="005F485E"/>
    <w:rsid w:val="005F7F7E"/>
    <w:rsid w:val="00600C63"/>
    <w:rsid w:val="00606746"/>
    <w:rsid w:val="0060682E"/>
    <w:rsid w:val="00615694"/>
    <w:rsid w:val="006202FA"/>
    <w:rsid w:val="00632BD4"/>
    <w:rsid w:val="0063375F"/>
    <w:rsid w:val="00641CD1"/>
    <w:rsid w:val="00653D1E"/>
    <w:rsid w:val="006679BF"/>
    <w:rsid w:val="006723C6"/>
    <w:rsid w:val="0068260D"/>
    <w:rsid w:val="00684939"/>
    <w:rsid w:val="006862F1"/>
    <w:rsid w:val="00686896"/>
    <w:rsid w:val="0069009C"/>
    <w:rsid w:val="006975DF"/>
    <w:rsid w:val="006A429F"/>
    <w:rsid w:val="006B2EC2"/>
    <w:rsid w:val="006B4BB9"/>
    <w:rsid w:val="006C3824"/>
    <w:rsid w:val="006C5D9C"/>
    <w:rsid w:val="006C7C59"/>
    <w:rsid w:val="006E22CF"/>
    <w:rsid w:val="006F089D"/>
    <w:rsid w:val="006F3AD4"/>
    <w:rsid w:val="00702BC0"/>
    <w:rsid w:val="00703C14"/>
    <w:rsid w:val="00706322"/>
    <w:rsid w:val="00712B3D"/>
    <w:rsid w:val="00720E28"/>
    <w:rsid w:val="00730A74"/>
    <w:rsid w:val="00735B9E"/>
    <w:rsid w:val="00743423"/>
    <w:rsid w:val="00745D2B"/>
    <w:rsid w:val="00751656"/>
    <w:rsid w:val="00751D40"/>
    <w:rsid w:val="0075472F"/>
    <w:rsid w:val="0075609D"/>
    <w:rsid w:val="0076050F"/>
    <w:rsid w:val="00765517"/>
    <w:rsid w:val="00767D71"/>
    <w:rsid w:val="0078060B"/>
    <w:rsid w:val="007820FF"/>
    <w:rsid w:val="00783A28"/>
    <w:rsid w:val="007870CB"/>
    <w:rsid w:val="00793939"/>
    <w:rsid w:val="007972C5"/>
    <w:rsid w:val="007A257D"/>
    <w:rsid w:val="007B2A7E"/>
    <w:rsid w:val="007B4DC1"/>
    <w:rsid w:val="007B757F"/>
    <w:rsid w:val="007C2D58"/>
    <w:rsid w:val="007D038A"/>
    <w:rsid w:val="007D14FA"/>
    <w:rsid w:val="007D326D"/>
    <w:rsid w:val="007D50FA"/>
    <w:rsid w:val="007D67DE"/>
    <w:rsid w:val="007E28D7"/>
    <w:rsid w:val="007E6EDA"/>
    <w:rsid w:val="007F12DE"/>
    <w:rsid w:val="007F15CC"/>
    <w:rsid w:val="007F1D42"/>
    <w:rsid w:val="007F28A0"/>
    <w:rsid w:val="007F51D2"/>
    <w:rsid w:val="007F6644"/>
    <w:rsid w:val="0081024C"/>
    <w:rsid w:val="00811F8E"/>
    <w:rsid w:val="00821F08"/>
    <w:rsid w:val="0082231E"/>
    <w:rsid w:val="00826B41"/>
    <w:rsid w:val="008369A0"/>
    <w:rsid w:val="00841FE0"/>
    <w:rsid w:val="00850319"/>
    <w:rsid w:val="008506BE"/>
    <w:rsid w:val="00851C05"/>
    <w:rsid w:val="0085246B"/>
    <w:rsid w:val="008545D7"/>
    <w:rsid w:val="0086314F"/>
    <w:rsid w:val="00866423"/>
    <w:rsid w:val="0087711C"/>
    <w:rsid w:val="00877D44"/>
    <w:rsid w:val="00882305"/>
    <w:rsid w:val="008825F2"/>
    <w:rsid w:val="0088392D"/>
    <w:rsid w:val="00894574"/>
    <w:rsid w:val="008A20EC"/>
    <w:rsid w:val="008B5217"/>
    <w:rsid w:val="008B7519"/>
    <w:rsid w:val="008D0B57"/>
    <w:rsid w:val="008D0CA2"/>
    <w:rsid w:val="008D38DD"/>
    <w:rsid w:val="008D5A61"/>
    <w:rsid w:val="008E3E56"/>
    <w:rsid w:val="008F4ACD"/>
    <w:rsid w:val="008F62D4"/>
    <w:rsid w:val="008F6BDB"/>
    <w:rsid w:val="008F7C2D"/>
    <w:rsid w:val="009021C1"/>
    <w:rsid w:val="00905F95"/>
    <w:rsid w:val="00914D46"/>
    <w:rsid w:val="00914F59"/>
    <w:rsid w:val="009278EE"/>
    <w:rsid w:val="0093429C"/>
    <w:rsid w:val="00940140"/>
    <w:rsid w:val="00944484"/>
    <w:rsid w:val="00947B20"/>
    <w:rsid w:val="00950A0D"/>
    <w:rsid w:val="00953A80"/>
    <w:rsid w:val="009637A7"/>
    <w:rsid w:val="00964D67"/>
    <w:rsid w:val="00966540"/>
    <w:rsid w:val="00971083"/>
    <w:rsid w:val="00976799"/>
    <w:rsid w:val="00985C35"/>
    <w:rsid w:val="00987865"/>
    <w:rsid w:val="00991D05"/>
    <w:rsid w:val="009B0F45"/>
    <w:rsid w:val="009B20D7"/>
    <w:rsid w:val="009B4321"/>
    <w:rsid w:val="009B5BC7"/>
    <w:rsid w:val="009C502C"/>
    <w:rsid w:val="009C7B3A"/>
    <w:rsid w:val="009D4D38"/>
    <w:rsid w:val="009D7CDE"/>
    <w:rsid w:val="009E3A29"/>
    <w:rsid w:val="009E6D7D"/>
    <w:rsid w:val="00A11FD8"/>
    <w:rsid w:val="00A17625"/>
    <w:rsid w:val="00A258F0"/>
    <w:rsid w:val="00A34137"/>
    <w:rsid w:val="00A365C3"/>
    <w:rsid w:val="00A37336"/>
    <w:rsid w:val="00A42640"/>
    <w:rsid w:val="00A454AB"/>
    <w:rsid w:val="00A623A4"/>
    <w:rsid w:val="00A7039F"/>
    <w:rsid w:val="00A7516D"/>
    <w:rsid w:val="00A7744D"/>
    <w:rsid w:val="00A81AC8"/>
    <w:rsid w:val="00A83C5B"/>
    <w:rsid w:val="00A846DE"/>
    <w:rsid w:val="00A87EAA"/>
    <w:rsid w:val="00AA4941"/>
    <w:rsid w:val="00AB019D"/>
    <w:rsid w:val="00AB2D13"/>
    <w:rsid w:val="00AB6A24"/>
    <w:rsid w:val="00AC5373"/>
    <w:rsid w:val="00AC7598"/>
    <w:rsid w:val="00B00F29"/>
    <w:rsid w:val="00B0665A"/>
    <w:rsid w:val="00B07C53"/>
    <w:rsid w:val="00B27521"/>
    <w:rsid w:val="00B27BAA"/>
    <w:rsid w:val="00B308B7"/>
    <w:rsid w:val="00B31606"/>
    <w:rsid w:val="00B40AF5"/>
    <w:rsid w:val="00B42916"/>
    <w:rsid w:val="00B51F2D"/>
    <w:rsid w:val="00B52F23"/>
    <w:rsid w:val="00B56212"/>
    <w:rsid w:val="00B56925"/>
    <w:rsid w:val="00B57BFA"/>
    <w:rsid w:val="00B6226B"/>
    <w:rsid w:val="00B651B3"/>
    <w:rsid w:val="00B70D21"/>
    <w:rsid w:val="00B71851"/>
    <w:rsid w:val="00B8193C"/>
    <w:rsid w:val="00B87B70"/>
    <w:rsid w:val="00B91F18"/>
    <w:rsid w:val="00B927B3"/>
    <w:rsid w:val="00BA02A2"/>
    <w:rsid w:val="00BA2D52"/>
    <w:rsid w:val="00BB11F7"/>
    <w:rsid w:val="00BB3733"/>
    <w:rsid w:val="00BB5A39"/>
    <w:rsid w:val="00BC1FAD"/>
    <w:rsid w:val="00BC295F"/>
    <w:rsid w:val="00BC3E9C"/>
    <w:rsid w:val="00BC61BD"/>
    <w:rsid w:val="00BC7FF2"/>
    <w:rsid w:val="00BD4419"/>
    <w:rsid w:val="00BD5FFB"/>
    <w:rsid w:val="00BF7504"/>
    <w:rsid w:val="00BF7D74"/>
    <w:rsid w:val="00C00E4D"/>
    <w:rsid w:val="00C15E24"/>
    <w:rsid w:val="00C1732E"/>
    <w:rsid w:val="00C20F29"/>
    <w:rsid w:val="00C22003"/>
    <w:rsid w:val="00C228EA"/>
    <w:rsid w:val="00C25B0A"/>
    <w:rsid w:val="00C25E9B"/>
    <w:rsid w:val="00C316A7"/>
    <w:rsid w:val="00C37C47"/>
    <w:rsid w:val="00C37D32"/>
    <w:rsid w:val="00C56D39"/>
    <w:rsid w:val="00C61E00"/>
    <w:rsid w:val="00C63001"/>
    <w:rsid w:val="00C63FB6"/>
    <w:rsid w:val="00C66848"/>
    <w:rsid w:val="00C811D1"/>
    <w:rsid w:val="00C819BE"/>
    <w:rsid w:val="00C85376"/>
    <w:rsid w:val="00C86AAE"/>
    <w:rsid w:val="00C86B40"/>
    <w:rsid w:val="00C86E61"/>
    <w:rsid w:val="00C8733E"/>
    <w:rsid w:val="00C94796"/>
    <w:rsid w:val="00C95C38"/>
    <w:rsid w:val="00C96696"/>
    <w:rsid w:val="00C96B3E"/>
    <w:rsid w:val="00CA4837"/>
    <w:rsid w:val="00CA691A"/>
    <w:rsid w:val="00CA759A"/>
    <w:rsid w:val="00CB0154"/>
    <w:rsid w:val="00CB5AB9"/>
    <w:rsid w:val="00CC129C"/>
    <w:rsid w:val="00CD1E85"/>
    <w:rsid w:val="00CD3A14"/>
    <w:rsid w:val="00CE42AA"/>
    <w:rsid w:val="00CF15E1"/>
    <w:rsid w:val="00D0737C"/>
    <w:rsid w:val="00D07F6D"/>
    <w:rsid w:val="00D15B93"/>
    <w:rsid w:val="00D2706C"/>
    <w:rsid w:val="00D3179F"/>
    <w:rsid w:val="00D34E53"/>
    <w:rsid w:val="00D43586"/>
    <w:rsid w:val="00D50FE0"/>
    <w:rsid w:val="00D56060"/>
    <w:rsid w:val="00D62234"/>
    <w:rsid w:val="00D77751"/>
    <w:rsid w:val="00D956D6"/>
    <w:rsid w:val="00D95A95"/>
    <w:rsid w:val="00DA6C54"/>
    <w:rsid w:val="00DB28D7"/>
    <w:rsid w:val="00DC460C"/>
    <w:rsid w:val="00DC61E2"/>
    <w:rsid w:val="00DD372C"/>
    <w:rsid w:val="00DD438E"/>
    <w:rsid w:val="00DE291E"/>
    <w:rsid w:val="00DE3CB1"/>
    <w:rsid w:val="00DF2016"/>
    <w:rsid w:val="00DF2A7B"/>
    <w:rsid w:val="00DF56B3"/>
    <w:rsid w:val="00DF6B75"/>
    <w:rsid w:val="00E141A1"/>
    <w:rsid w:val="00E177D6"/>
    <w:rsid w:val="00E202D6"/>
    <w:rsid w:val="00E25587"/>
    <w:rsid w:val="00E25862"/>
    <w:rsid w:val="00E30562"/>
    <w:rsid w:val="00E30ADB"/>
    <w:rsid w:val="00E34EC9"/>
    <w:rsid w:val="00E406B2"/>
    <w:rsid w:val="00E628B3"/>
    <w:rsid w:val="00E63858"/>
    <w:rsid w:val="00E65611"/>
    <w:rsid w:val="00E714CB"/>
    <w:rsid w:val="00E86126"/>
    <w:rsid w:val="00E867DE"/>
    <w:rsid w:val="00E93CF1"/>
    <w:rsid w:val="00EA337E"/>
    <w:rsid w:val="00EA7950"/>
    <w:rsid w:val="00EB0721"/>
    <w:rsid w:val="00EB0912"/>
    <w:rsid w:val="00EC2E90"/>
    <w:rsid w:val="00EC71F9"/>
    <w:rsid w:val="00EC71FC"/>
    <w:rsid w:val="00ED2868"/>
    <w:rsid w:val="00EE1D37"/>
    <w:rsid w:val="00F223BD"/>
    <w:rsid w:val="00F34FFF"/>
    <w:rsid w:val="00F427A8"/>
    <w:rsid w:val="00F60EB4"/>
    <w:rsid w:val="00F64E3C"/>
    <w:rsid w:val="00F72E1F"/>
    <w:rsid w:val="00F800B5"/>
    <w:rsid w:val="00F839DB"/>
    <w:rsid w:val="00F90759"/>
    <w:rsid w:val="00F93314"/>
    <w:rsid w:val="00F93659"/>
    <w:rsid w:val="00FA1BE9"/>
    <w:rsid w:val="00FA24E1"/>
    <w:rsid w:val="00FC1435"/>
    <w:rsid w:val="00FD0AA3"/>
    <w:rsid w:val="00FD7C78"/>
    <w:rsid w:val="00FE43D0"/>
    <w:rsid w:val="00FF2D04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51C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37351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7351C"/>
  </w:style>
  <w:style w:type="character" w:customStyle="1" w:styleId="WW8Num1z0">
    <w:name w:val="WW8Num1z0"/>
    <w:rsid w:val="0037351C"/>
    <w:rPr>
      <w:rFonts w:ascii="Wingdings" w:hAnsi="Wingdings" w:cs="Wingdings"/>
    </w:rPr>
  </w:style>
  <w:style w:type="character" w:styleId="Pogrubienie">
    <w:name w:val="Strong"/>
    <w:qFormat/>
    <w:rsid w:val="0037351C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37351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7351C"/>
    <w:pPr>
      <w:spacing w:after="120"/>
    </w:pPr>
  </w:style>
  <w:style w:type="paragraph" w:styleId="Lista">
    <w:name w:val="List"/>
    <w:basedOn w:val="Tekstpodstawowy"/>
    <w:rsid w:val="0037351C"/>
  </w:style>
  <w:style w:type="paragraph" w:customStyle="1" w:styleId="Podpis1">
    <w:name w:val="Podpis1"/>
    <w:basedOn w:val="Normalny"/>
    <w:rsid w:val="003735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7351C"/>
    <w:pPr>
      <w:suppressLineNumbers/>
    </w:pPr>
  </w:style>
  <w:style w:type="paragraph" w:customStyle="1" w:styleId="Default">
    <w:name w:val="Default"/>
    <w:basedOn w:val="Normalny"/>
    <w:rsid w:val="0037351C"/>
    <w:pPr>
      <w:autoSpaceDE w:val="0"/>
    </w:pPr>
    <w:rPr>
      <w:color w:val="000000"/>
    </w:rPr>
  </w:style>
  <w:style w:type="character" w:styleId="Hipercze">
    <w:name w:val="Hyperlink"/>
    <w:uiPriority w:val="99"/>
    <w:unhideWhenUsed/>
    <w:rsid w:val="001C520B"/>
    <w:rPr>
      <w:color w:val="0000FF"/>
      <w:u w:val="single"/>
    </w:rPr>
  </w:style>
  <w:style w:type="paragraph" w:customStyle="1" w:styleId="p">
    <w:name w:val="p"/>
    <w:rsid w:val="00A846DE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A846DE"/>
    <w:rPr>
      <w:b/>
    </w:rPr>
  </w:style>
  <w:style w:type="character" w:customStyle="1" w:styleId="NagwekZnak">
    <w:name w:val="Nagłówek Znak"/>
    <w:link w:val="Nagwek"/>
    <w:uiPriority w:val="99"/>
    <w:rsid w:val="00383F4D"/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customStyle="1" w:styleId="center">
    <w:name w:val="center"/>
    <w:rsid w:val="00383F4D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383F4D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6E22CF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aliases w:val="L1,Numerowanie,Akapit z listą5,T_SZ_List Paragraph,normalny tekst,Akapit z listą BS,Kolorowa lista — akcent 11,List Paragraph"/>
    <w:basedOn w:val="Normalny"/>
    <w:link w:val="AkapitzlistZnak"/>
    <w:uiPriority w:val="34"/>
    <w:qFormat/>
    <w:rsid w:val="002C742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List Paragraph Znak"/>
    <w:link w:val="Akapitzlist"/>
    <w:uiPriority w:val="34"/>
    <w:qFormat/>
    <w:locked/>
    <w:rsid w:val="00B651B3"/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rsid w:val="009C7B3A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numbering" w:customStyle="1" w:styleId="Zaimportowanystyl8">
    <w:name w:val="Zaimportowany styl 8"/>
    <w:rsid w:val="00344A3C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4CE33-F2FB-4F23-B7FF-847D5AFF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4</cp:revision>
  <cp:lastPrinted>2021-08-16T09:48:00Z</cp:lastPrinted>
  <dcterms:created xsi:type="dcterms:W3CDTF">2021-08-16T08:58:00Z</dcterms:created>
  <dcterms:modified xsi:type="dcterms:W3CDTF">2021-08-16T09:54:00Z</dcterms:modified>
</cp:coreProperties>
</file>